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hAnsi="sans-serif" w:eastAsia="sans-serif" w:cs="sans-serif" w:asciiTheme="majorAscii"/>
          <w:b/>
          <w:bCs/>
          <w:i w:val="0"/>
          <w:caps w:val="0"/>
          <w:color w:val="111111"/>
          <w:spacing w:val="0"/>
          <w:sz w:val="36"/>
          <w:szCs w:val="36"/>
        </w:rPr>
      </w:pPr>
      <w:r>
        <w:rPr>
          <w:rFonts w:hint="default" w:hAnsi="sans-serif" w:eastAsia="sans-serif" w:cs="sans-serif" w:asciiTheme="majorAscii"/>
          <w:b/>
          <w:bCs/>
          <w:i w:val="0"/>
          <w:caps w:val="0"/>
          <w:color w:val="111111"/>
          <w:spacing w:val="0"/>
          <w:sz w:val="36"/>
          <w:szCs w:val="36"/>
        </w:rPr>
        <w:t>China high quality standard golf grip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Ansi="sans-serif" w:eastAsia="sans-serif" w:cs="sans-serif" w:asciiTheme="minorAscii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hAnsi="sans-serif" w:eastAsia="sans-serif" w:cs="sans-serif" w:asciiTheme="minorAscii"/>
          <w:i w:val="0"/>
          <w:caps w:val="0"/>
          <w:color w:val="111111"/>
          <w:spacing w:val="0"/>
          <w:sz w:val="32"/>
          <w:szCs w:val="32"/>
        </w:rPr>
        <w:t>1.Larger Lower Hand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hAnsi="sans-serif" w:eastAsia="sans-serif" w:cs="sans-serif" w:asciiTheme="minorAscii"/>
          <w:i w:val="0"/>
          <w:caps w:val="0"/>
          <w:color w:val="111111"/>
          <w:spacing w:val="0"/>
          <w:sz w:val="32"/>
          <w:szCs w:val="32"/>
        </w:rPr>
        <w:t>2.All-Weather Control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hAnsi="sans-serif" w:eastAsia="sans-serif" w:cs="sans-serif" w:asciiTheme="minorAscii"/>
          <w:i w:val="0"/>
          <w:caps w:val="0"/>
          <w:color w:val="111111"/>
          <w:spacing w:val="0"/>
          <w:sz w:val="32"/>
          <w:szCs w:val="32"/>
        </w:rPr>
        <w:t>3.Maximum Surface Texture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32"/>
          <w:szCs w:val="32"/>
        </w:rPr>
        <w:t>​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20540" cy="4320540"/>
            <wp:effectExtent l="0" t="0" r="3810" b="3810"/>
            <wp:docPr id="1" name="图片 1" descr="China-high-quality-standard-golf-gr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hina-high-quality-standard-golf-gri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More information please click：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fldChar w:fldCharType="begin"/>
      </w:r>
      <w:r>
        <w:rPr>
          <w:rFonts w:hint="eastAsia"/>
          <w:u w:val="single"/>
          <w:lang w:val="en-US" w:eastAsia="zh-CN"/>
        </w:rPr>
        <w:instrText xml:space="preserve"> HYPERLINK "http://www.tt-golf" </w:instrText>
      </w:r>
      <w:r>
        <w:rPr>
          <w:rFonts w:hint="eastAsia"/>
          <w:u w:val="single"/>
          <w:lang w:val="en-US" w:eastAsia="zh-CN"/>
        </w:rPr>
        <w:fldChar w:fldCharType="separate"/>
      </w:r>
      <w:r>
        <w:rPr>
          <w:rStyle w:val="5"/>
          <w:rFonts w:hint="eastAsia"/>
          <w:u w:val="single"/>
          <w:lang w:val="en-US" w:eastAsia="zh-CN"/>
        </w:rPr>
        <w:t>www.tt-golf</w:t>
      </w:r>
      <w:r>
        <w:rPr>
          <w:rFonts w:hint="eastAsia"/>
          <w:u w:val="single"/>
          <w:lang w:val="en-US" w:eastAsia="zh-CN"/>
        </w:rPr>
        <w:fldChar w:fldCharType="end"/>
      </w:r>
      <w:r>
        <w:rPr>
          <w:rFonts w:hint="eastAsia"/>
          <w:u w:val="single"/>
          <w:lang w:val="en-US" w:eastAsia="zh-CN"/>
        </w:rPr>
        <w:t>.com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A36E3"/>
    <w:rsid w:val="468A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Office_11.1.0.8389_F1E327BC-269C-435d-A152-05C5408002CA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2019-02-22T05:38:00Z</dcterms:created>
  <dc:creator>阿姣姣</dc:creator>
  <cp:lastModifiedBy>阿姣姣</cp:lastModifiedBy>
  <dcterms:modified xsi:type="dcterms:W3CDTF">2019-02-22T05:40:19Z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